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46"/>
        <w:tblW w:w="4950" w:type="pct"/>
        <w:tblBorders>
          <w:bottom w:val="single" w:sz="6" w:space="0" w:color="E0E0E0"/>
          <w:right w:val="single" w:sz="6" w:space="0" w:color="E0E0E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55"/>
        <w:gridCol w:w="2270"/>
        <w:gridCol w:w="2268"/>
        <w:gridCol w:w="1219"/>
      </w:tblGrid>
      <w:tr w:rsidR="008D417D" w:rsidRPr="008D417D" w:rsidTr="00160980">
        <w:tc>
          <w:tcPr>
            <w:tcW w:w="2096" w:type="pct"/>
            <w:tcBorders>
              <w:top w:val="single" w:sz="6" w:space="0" w:color="E0E0E0"/>
              <w:left w:val="single" w:sz="6" w:space="0" w:color="E0E0E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417D" w:rsidRPr="008D417D" w:rsidRDefault="00872E48" w:rsidP="00FA6B40">
            <w:pPr>
              <w:jc w:val="center"/>
              <w:rPr>
                <w:rFonts w:ascii="Tahoma" w:eastAsia="Times New Roman" w:hAnsi="Tahoma" w:cs="Tahoma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8D417D">
              <w:rPr>
                <w:rFonts w:ascii="Tahoma" w:eastAsia="Times New Roman" w:hAnsi="Tahoma" w:cs="Tahoma"/>
                <w:b/>
                <w:bCs/>
                <w:color w:val="3E3E3E"/>
                <w:sz w:val="20"/>
                <w:szCs w:val="20"/>
                <w:lang w:eastAsia="ru-RU"/>
              </w:rPr>
              <w:fldChar w:fldCharType="begin"/>
            </w:r>
            <w:r w:rsidR="008D417D" w:rsidRPr="008D417D">
              <w:rPr>
                <w:rFonts w:ascii="Tahoma" w:eastAsia="Times New Roman" w:hAnsi="Tahoma" w:cs="Tahoma"/>
                <w:b/>
                <w:bCs/>
                <w:color w:val="3E3E3E"/>
                <w:sz w:val="20"/>
                <w:szCs w:val="20"/>
                <w:lang w:eastAsia="ru-RU"/>
              </w:rPr>
              <w:instrText xml:space="preserve"> HYPERLINK "http://www.fishnet.ru/companies/21050/?sortby=title&amp;sortreverse=0" \l "prices" </w:instrText>
            </w:r>
            <w:r w:rsidRPr="008D417D">
              <w:rPr>
                <w:rFonts w:ascii="Tahoma" w:eastAsia="Times New Roman" w:hAnsi="Tahoma" w:cs="Tahoma"/>
                <w:b/>
                <w:bCs/>
                <w:color w:val="3E3E3E"/>
                <w:sz w:val="20"/>
                <w:szCs w:val="20"/>
                <w:lang w:eastAsia="ru-RU"/>
              </w:rPr>
              <w:fldChar w:fldCharType="separate"/>
            </w:r>
            <w:r w:rsidR="008D417D" w:rsidRPr="008D417D">
              <w:rPr>
                <w:rFonts w:ascii="Tahoma" w:eastAsia="Times New Roman" w:hAnsi="Tahoma" w:cs="Tahoma"/>
                <w:b/>
                <w:bCs/>
                <w:color w:val="005893"/>
                <w:sz w:val="20"/>
                <w:u w:val="single"/>
                <w:lang w:eastAsia="ru-RU"/>
              </w:rPr>
              <w:t>Наименование и описание</w:t>
            </w:r>
            <w:r w:rsidRPr="008D417D">
              <w:rPr>
                <w:rFonts w:ascii="Tahoma" w:eastAsia="Times New Roman" w:hAnsi="Tahoma" w:cs="Tahoma"/>
                <w:b/>
                <w:bCs/>
                <w:color w:val="3E3E3E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45" w:type="pct"/>
            <w:tcBorders>
              <w:top w:val="single" w:sz="6" w:space="0" w:color="E0E0E0"/>
              <w:left w:val="single" w:sz="6" w:space="0" w:color="E0E0E0"/>
            </w:tcBorders>
            <w:shd w:val="clear" w:color="auto" w:fill="F0F0F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417D" w:rsidRPr="008D417D" w:rsidRDefault="00872E48" w:rsidP="00FA6B40">
            <w:pPr>
              <w:jc w:val="center"/>
              <w:rPr>
                <w:rFonts w:ascii="Tahoma" w:eastAsia="Times New Roman" w:hAnsi="Tahoma" w:cs="Tahoma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4" w:anchor="prices" w:history="1">
              <w:r w:rsidR="008D417D" w:rsidRPr="008D417D">
                <w:rPr>
                  <w:rFonts w:ascii="Tahoma" w:eastAsia="Times New Roman" w:hAnsi="Tahoma" w:cs="Tahoma"/>
                  <w:b/>
                  <w:bCs/>
                  <w:color w:val="005893"/>
                  <w:sz w:val="20"/>
                  <w:u w:val="single"/>
                  <w:lang w:eastAsia="ru-RU"/>
                </w:rPr>
                <w:t>Цена опт. </w:t>
              </w:r>
              <w:r w:rsidR="008D417D" w:rsidRPr="008D417D">
                <w:rPr>
                  <w:rFonts w:ascii="Tahoma" w:eastAsia="Times New Roman" w:hAnsi="Tahoma" w:cs="Tahoma"/>
                  <w:b/>
                  <w:bCs/>
                  <w:color w:val="005893"/>
                  <w:sz w:val="20"/>
                  <w:szCs w:val="20"/>
                  <w:u w:val="single"/>
                  <w:lang w:eastAsia="ru-RU"/>
                </w:rPr>
                <w:br/>
              </w:r>
              <w:r w:rsidR="008D417D" w:rsidRPr="008D417D">
                <w:rPr>
                  <w:rFonts w:ascii="Tahoma" w:eastAsia="Times New Roman" w:hAnsi="Tahoma" w:cs="Tahoma"/>
                  <w:b/>
                  <w:bCs/>
                  <w:color w:val="005893"/>
                  <w:sz w:val="20"/>
                  <w:u w:val="single"/>
                  <w:lang w:eastAsia="ru-RU"/>
                </w:rPr>
                <w:t>Местонахождение товара</w:t>
              </w:r>
            </w:hyperlink>
          </w:p>
        </w:tc>
        <w:tc>
          <w:tcPr>
            <w:tcW w:w="1144" w:type="pct"/>
            <w:tcBorders>
              <w:top w:val="single" w:sz="6" w:space="0" w:color="E0E0E0"/>
              <w:left w:val="single" w:sz="6" w:space="0" w:color="E0E0E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417D" w:rsidRPr="008D417D" w:rsidRDefault="00872E48" w:rsidP="00FA6B40">
            <w:pPr>
              <w:jc w:val="center"/>
              <w:rPr>
                <w:rFonts w:ascii="Tahoma" w:eastAsia="Times New Roman" w:hAnsi="Tahoma" w:cs="Tahoma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5" w:anchor="prices" w:history="1">
              <w:r w:rsidR="008D417D" w:rsidRPr="008D417D">
                <w:rPr>
                  <w:rFonts w:ascii="Tahoma" w:eastAsia="Times New Roman" w:hAnsi="Tahoma" w:cs="Tahoma"/>
                  <w:b/>
                  <w:bCs/>
                  <w:color w:val="005893"/>
                  <w:sz w:val="20"/>
                  <w:u w:val="single"/>
                  <w:lang w:eastAsia="ru-RU"/>
                </w:rPr>
                <w:t>Условия</w:t>
              </w:r>
            </w:hyperlink>
          </w:p>
        </w:tc>
        <w:tc>
          <w:tcPr>
            <w:tcW w:w="615" w:type="pct"/>
            <w:tcBorders>
              <w:top w:val="single" w:sz="6" w:space="0" w:color="E0E0E0"/>
              <w:left w:val="single" w:sz="6" w:space="0" w:color="E0E0E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417D" w:rsidRPr="008D417D" w:rsidRDefault="00872E48" w:rsidP="00FA6B40">
            <w:pPr>
              <w:jc w:val="center"/>
              <w:rPr>
                <w:rFonts w:ascii="Tahoma" w:eastAsia="Times New Roman" w:hAnsi="Tahoma" w:cs="Tahoma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6" w:anchor="prices" w:history="1">
              <w:r w:rsidR="008D417D" w:rsidRPr="008D417D">
                <w:rPr>
                  <w:rFonts w:ascii="Tahoma" w:eastAsia="Times New Roman" w:hAnsi="Tahoma" w:cs="Tahoma"/>
                  <w:b/>
                  <w:bCs/>
                  <w:color w:val="005893"/>
                  <w:sz w:val="20"/>
                  <w:u w:val="single"/>
                  <w:lang w:eastAsia="ru-RU"/>
                </w:rPr>
                <w:t>Производитель</w:t>
              </w:r>
            </w:hyperlink>
          </w:p>
        </w:tc>
      </w:tr>
      <w:tr w:rsidR="008D417D" w:rsidRPr="008D417D" w:rsidTr="00160980">
        <w:trPr>
          <w:trHeight w:val="535"/>
        </w:trPr>
        <w:tc>
          <w:tcPr>
            <w:tcW w:w="2096" w:type="pct"/>
            <w:tcBorders>
              <w:top w:val="single" w:sz="6" w:space="0" w:color="E0E0E0"/>
              <w:left w:val="single" w:sz="6" w:space="0" w:color="E0E0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234B" w:rsidRDefault="0056234B" w:rsidP="00FA6B40">
            <w:r>
              <w:t xml:space="preserve">-Предлагается свинина ГОСТ 7724-77 </w:t>
            </w:r>
          </w:p>
          <w:p w:rsidR="008D417D" w:rsidRPr="0056234B" w:rsidRDefault="0056234B" w:rsidP="00FA6B40">
            <w:pP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>
              <w:t xml:space="preserve">( ГОСТ </w:t>
            </w:r>
            <w:proofErr w:type="gramStart"/>
            <w:r>
              <w:t>Р</w:t>
            </w:r>
            <w:proofErr w:type="gramEnd"/>
            <w:r>
              <w:t xml:space="preserve"> 53221-2008) </w:t>
            </w:r>
            <w:proofErr w:type="spellStart"/>
            <w:r>
              <w:t>олажденн</w:t>
            </w:r>
            <w:r w:rsidR="00110854">
              <w:t>ая</w:t>
            </w:r>
            <w:proofErr w:type="spellEnd"/>
            <w:r w:rsidR="00110854">
              <w:t xml:space="preserve"> в полутушах 1-2 категории, 37</w:t>
            </w:r>
            <w:r>
              <w:t>+ , 3-х породный гибрид (</w:t>
            </w:r>
            <w:proofErr w:type="spellStart"/>
            <w:r>
              <w:t>белая-ландрас-петрен</w:t>
            </w:r>
            <w:proofErr w:type="spellEnd"/>
            <w:r>
              <w:t>) </w:t>
            </w:r>
          </w:p>
        </w:tc>
        <w:tc>
          <w:tcPr>
            <w:tcW w:w="1145" w:type="pct"/>
            <w:tcBorders>
              <w:top w:val="single" w:sz="6" w:space="0" w:color="E0E0E0"/>
              <w:left w:val="single" w:sz="6" w:space="0" w:color="E0E0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417D" w:rsidRDefault="005A669D" w:rsidP="00FA6B40">
            <w:pPr>
              <w:jc w:val="center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</w:t>
            </w:r>
            <w:r w:rsidR="00AB5D45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45</w:t>
            </w:r>
            <w:r w:rsidR="0056234B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руб</w:t>
            </w:r>
            <w:proofErr w:type="gramStart"/>
            <w:r w:rsidR="0056234B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.к</w:t>
            </w:r>
            <w:proofErr w:type="gramEnd"/>
            <w:r w:rsidR="0056234B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г</w:t>
            </w:r>
          </w:p>
          <w:p w:rsidR="0056234B" w:rsidRPr="008D417D" w:rsidRDefault="0056234B" w:rsidP="00FA6B40">
            <w:pPr>
              <w:jc w:val="center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С учетом НДС.</w:t>
            </w:r>
          </w:p>
        </w:tc>
        <w:tc>
          <w:tcPr>
            <w:tcW w:w="1144" w:type="pct"/>
            <w:tcBorders>
              <w:top w:val="single" w:sz="6" w:space="0" w:color="E0E0E0"/>
              <w:left w:val="single" w:sz="6" w:space="0" w:color="E0E0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417D" w:rsidRDefault="0056234B" w:rsidP="00FA6B40">
            <w:pPr>
              <w:jc w:val="center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Предоплата\частичная</w:t>
            </w:r>
            <w:proofErr w:type="spellEnd"/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оплата\</w:t>
            </w:r>
            <w:proofErr w:type="gramStart"/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оплата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факту\отсрочка</w:t>
            </w:r>
            <w:proofErr w:type="spellEnd"/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.</w:t>
            </w:r>
          </w:p>
          <w:p w:rsidR="0056234B" w:rsidRPr="008D417D" w:rsidRDefault="0056234B" w:rsidP="00FA6B40">
            <w:pPr>
              <w:jc w:val="center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Доставка по ЦФО</w:t>
            </w:r>
          </w:p>
        </w:tc>
        <w:tc>
          <w:tcPr>
            <w:tcW w:w="615" w:type="pct"/>
            <w:tcBorders>
              <w:top w:val="single" w:sz="6" w:space="0" w:color="E0E0E0"/>
              <w:left w:val="single" w:sz="6" w:space="0" w:color="E0E0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417D" w:rsidRPr="008D417D" w:rsidRDefault="0056234B" w:rsidP="00FA6B40">
            <w:pPr>
              <w:jc w:val="center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Россия</w:t>
            </w:r>
          </w:p>
        </w:tc>
      </w:tr>
      <w:tr w:rsidR="001A25A1" w:rsidRPr="008D417D" w:rsidTr="00160980">
        <w:tc>
          <w:tcPr>
            <w:tcW w:w="209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1540" w:rsidRDefault="00DF1540" w:rsidP="00DA3453">
            <w:pPr>
              <w:jc w:val="both"/>
              <w:rPr>
                <w:b/>
              </w:rPr>
            </w:pPr>
          </w:p>
        </w:tc>
        <w:tc>
          <w:tcPr>
            <w:tcW w:w="11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5A1" w:rsidRDefault="001A25A1" w:rsidP="00FA6B40">
            <w:pPr>
              <w:jc w:val="center"/>
              <w:rPr>
                <w:rFonts w:ascii="Tahoma" w:eastAsia="Times New Roman" w:hAnsi="Tahoma" w:cs="Tahoma"/>
                <w:b/>
                <w:bCs/>
                <w:color w:val="3E3E3E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5A1" w:rsidRDefault="001A25A1" w:rsidP="00FA6B40">
            <w:pPr>
              <w:jc w:val="center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5A1" w:rsidRDefault="001A25A1" w:rsidP="00FA6B40">
            <w:pPr>
              <w:jc w:val="center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</w:p>
        </w:tc>
      </w:tr>
    </w:tbl>
    <w:p w:rsidR="00B04222" w:rsidRDefault="00B04222" w:rsidP="00406B0C">
      <w:pPr>
        <w:jc w:val="center"/>
        <w:rPr>
          <w:b/>
          <w:color w:val="C00000"/>
          <w:sz w:val="28"/>
          <w:szCs w:val="28"/>
        </w:rPr>
      </w:pPr>
    </w:p>
    <w:p w:rsidR="0056234B" w:rsidRDefault="008D417D" w:rsidP="00406B0C">
      <w:pPr>
        <w:jc w:val="center"/>
        <w:rPr>
          <w:b/>
          <w:color w:val="C00000"/>
          <w:sz w:val="28"/>
          <w:szCs w:val="28"/>
        </w:rPr>
      </w:pPr>
      <w:proofErr w:type="spellStart"/>
      <w:r w:rsidRPr="00406B0C">
        <w:rPr>
          <w:b/>
          <w:color w:val="C00000"/>
          <w:sz w:val="28"/>
          <w:szCs w:val="28"/>
        </w:rPr>
        <w:t>Прайс</w:t>
      </w:r>
      <w:proofErr w:type="spellEnd"/>
      <w:r w:rsidRPr="00406B0C">
        <w:rPr>
          <w:b/>
          <w:color w:val="C00000"/>
          <w:sz w:val="28"/>
          <w:szCs w:val="28"/>
        </w:rPr>
        <w:t xml:space="preserve"> </w:t>
      </w:r>
      <w:r w:rsidR="00AB5D45">
        <w:rPr>
          <w:b/>
          <w:color w:val="C00000"/>
          <w:sz w:val="28"/>
          <w:szCs w:val="28"/>
        </w:rPr>
        <w:t>на 06</w:t>
      </w:r>
      <w:r w:rsidR="003A625E">
        <w:rPr>
          <w:b/>
          <w:color w:val="C00000"/>
          <w:sz w:val="28"/>
          <w:szCs w:val="28"/>
        </w:rPr>
        <w:t xml:space="preserve"> февраля </w:t>
      </w:r>
      <w:r w:rsidR="00FB3212">
        <w:rPr>
          <w:b/>
          <w:color w:val="C00000"/>
          <w:sz w:val="28"/>
          <w:szCs w:val="28"/>
        </w:rPr>
        <w:t>2015</w:t>
      </w:r>
      <w:r w:rsidR="00406B0C" w:rsidRPr="00406B0C">
        <w:rPr>
          <w:b/>
          <w:color w:val="C00000"/>
          <w:sz w:val="28"/>
          <w:szCs w:val="28"/>
        </w:rPr>
        <w:t>г.</w:t>
      </w:r>
      <w:r w:rsidR="0056234B">
        <w:rPr>
          <w:b/>
          <w:color w:val="C00000"/>
          <w:sz w:val="28"/>
          <w:szCs w:val="28"/>
        </w:rPr>
        <w:t xml:space="preserve">   </w:t>
      </w:r>
    </w:p>
    <w:p w:rsidR="001E66FE" w:rsidRPr="00406B0C" w:rsidRDefault="0056234B" w:rsidP="00406B0C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Мясо и мясопродукты</w:t>
      </w:r>
    </w:p>
    <w:p w:rsidR="00406B0C" w:rsidRDefault="00406B0C" w:rsidP="0056234B">
      <w:pPr>
        <w:jc w:val="center"/>
        <w:rPr>
          <w:b/>
        </w:rPr>
      </w:pPr>
    </w:p>
    <w:p w:rsidR="00B04222" w:rsidRDefault="00B04222">
      <w:pPr>
        <w:rPr>
          <w:b/>
        </w:rPr>
      </w:pPr>
      <w:r>
        <w:rPr>
          <w:b/>
        </w:rPr>
        <w:t>ЗАО «Хладопродукт» ИНН</w:t>
      </w:r>
      <w:r w:rsidR="00DA3453">
        <w:rPr>
          <w:b/>
        </w:rPr>
        <w:t xml:space="preserve"> </w:t>
      </w:r>
      <w:r w:rsidR="00DA3453" w:rsidRPr="00DA3453">
        <w:rPr>
          <w:b/>
        </w:rPr>
        <w:t>7728884710</w:t>
      </w:r>
    </w:p>
    <w:p w:rsidR="00406B0C" w:rsidRPr="00406B0C" w:rsidRDefault="00406B0C">
      <w:pPr>
        <w:rPr>
          <w:b/>
        </w:rPr>
      </w:pPr>
      <w:r w:rsidRPr="00406B0C">
        <w:rPr>
          <w:b/>
        </w:rPr>
        <w:t xml:space="preserve">Доставка по </w:t>
      </w:r>
      <w:proofErr w:type="gramStart"/>
      <w:r w:rsidRPr="00406B0C">
        <w:rPr>
          <w:b/>
        </w:rPr>
        <w:t>г</w:t>
      </w:r>
      <w:proofErr w:type="gramEnd"/>
      <w:r w:rsidRPr="00406B0C">
        <w:rPr>
          <w:b/>
        </w:rPr>
        <w:t>. Москве и области бесплатно.</w:t>
      </w:r>
    </w:p>
    <w:p w:rsidR="00406B0C" w:rsidRPr="00406B0C" w:rsidRDefault="00406B0C">
      <w:pPr>
        <w:rPr>
          <w:b/>
        </w:rPr>
      </w:pPr>
      <w:r w:rsidRPr="00406B0C">
        <w:rPr>
          <w:b/>
        </w:rPr>
        <w:t>Доставка в регион</w:t>
      </w:r>
      <w:proofErr w:type="gramStart"/>
      <w:r w:rsidRPr="00406B0C">
        <w:rPr>
          <w:b/>
        </w:rPr>
        <w:t>ы-</w:t>
      </w:r>
      <w:proofErr w:type="gramEnd"/>
      <w:r w:rsidRPr="00406B0C">
        <w:rPr>
          <w:b/>
        </w:rPr>
        <w:t xml:space="preserve"> по себестоимости транспортных услуг.</w:t>
      </w:r>
    </w:p>
    <w:p w:rsidR="00406B0C" w:rsidRPr="0056234B" w:rsidRDefault="00406B0C" w:rsidP="00406B0C">
      <w:pPr>
        <w:rPr>
          <w:b/>
        </w:rPr>
      </w:pPr>
      <w:r w:rsidRPr="00406B0C">
        <w:rPr>
          <w:b/>
        </w:rPr>
        <w:t xml:space="preserve">Москва, </w:t>
      </w:r>
      <w:proofErr w:type="spellStart"/>
      <w:r w:rsidRPr="00406B0C">
        <w:rPr>
          <w:b/>
        </w:rPr>
        <w:t>email</w:t>
      </w:r>
      <w:proofErr w:type="spellEnd"/>
      <w:r w:rsidRPr="00406B0C">
        <w:rPr>
          <w:b/>
        </w:rPr>
        <w:t xml:space="preserve">: </w:t>
      </w:r>
      <w:r w:rsidR="000F770A">
        <w:rPr>
          <w:b/>
          <w:lang w:val="en-US"/>
        </w:rPr>
        <w:t>m</w:t>
      </w:r>
      <w:r w:rsidR="000F770A" w:rsidRPr="00F41900">
        <w:rPr>
          <w:b/>
        </w:rPr>
        <w:t>89253126197</w:t>
      </w:r>
      <w:r w:rsidR="0056234B" w:rsidRPr="0056234B">
        <w:rPr>
          <w:b/>
        </w:rPr>
        <w:t>@</w:t>
      </w:r>
      <w:proofErr w:type="spellStart"/>
      <w:r w:rsidR="0056234B">
        <w:rPr>
          <w:b/>
          <w:lang w:val="en-US"/>
        </w:rPr>
        <w:t>yandex</w:t>
      </w:r>
      <w:proofErr w:type="spellEnd"/>
      <w:r w:rsidR="0056234B" w:rsidRPr="0056234B">
        <w:rPr>
          <w:b/>
        </w:rPr>
        <w:t>.</w:t>
      </w:r>
      <w:proofErr w:type="spellStart"/>
      <w:r w:rsidR="0056234B">
        <w:rPr>
          <w:b/>
          <w:lang w:val="en-US"/>
        </w:rPr>
        <w:t>ru</w:t>
      </w:r>
      <w:proofErr w:type="spellEnd"/>
    </w:p>
    <w:p w:rsidR="00406B0C" w:rsidRDefault="00872E48" w:rsidP="00406B0C">
      <w:pPr>
        <w:rPr>
          <w:b/>
        </w:rPr>
      </w:pPr>
      <w:hyperlink r:id="rId7" w:history="1">
        <w:r w:rsidR="00406B0C" w:rsidRPr="00406B0C">
          <w:rPr>
            <w:rStyle w:val="a3"/>
            <w:b/>
            <w:color w:val="auto"/>
          </w:rPr>
          <w:t>www.хладопродукт.com</w:t>
        </w:r>
      </w:hyperlink>
      <w:r w:rsidR="00406B0C" w:rsidRPr="00406B0C">
        <w:rPr>
          <w:b/>
        </w:rPr>
        <w:t xml:space="preserve">   - оптовая продажа</w:t>
      </w:r>
    </w:p>
    <w:p w:rsidR="001A25A1" w:rsidRDefault="00B04222" w:rsidP="00406B0C">
      <w:pPr>
        <w:rPr>
          <w:b/>
        </w:rPr>
      </w:pPr>
      <w:r w:rsidRPr="005025A4">
        <w:rPr>
          <w:b/>
        </w:rPr>
        <w:t xml:space="preserve">т.8-(925)-312-61-97  </w:t>
      </w:r>
      <w:r>
        <w:rPr>
          <w:b/>
        </w:rPr>
        <w:t xml:space="preserve"> </w:t>
      </w:r>
      <w:r w:rsidR="001A25A1">
        <w:rPr>
          <w:b/>
        </w:rPr>
        <w:t>т.8-(495)-495-796-37-53</w:t>
      </w:r>
    </w:p>
    <w:p w:rsidR="00B04222" w:rsidRDefault="00B04222" w:rsidP="00B04222">
      <w:pPr>
        <w:rPr>
          <w:b/>
        </w:rPr>
      </w:pPr>
    </w:p>
    <w:p w:rsidR="00B04222" w:rsidRPr="00FA6B40" w:rsidRDefault="00B04222" w:rsidP="00B04222">
      <w:pPr>
        <w:rPr>
          <w:b/>
        </w:rPr>
      </w:pPr>
      <w:r>
        <w:rPr>
          <w:b/>
        </w:rPr>
        <w:t xml:space="preserve">Внимание: Торг </w:t>
      </w:r>
      <w:proofErr w:type="gramStart"/>
      <w:r>
        <w:rPr>
          <w:b/>
        </w:rPr>
        <w:t>-у</w:t>
      </w:r>
      <w:proofErr w:type="gramEnd"/>
      <w:r>
        <w:rPr>
          <w:b/>
        </w:rPr>
        <w:t>местен.</w:t>
      </w:r>
    </w:p>
    <w:p w:rsidR="00FA6B40" w:rsidRPr="00A45102" w:rsidRDefault="00FA6B40" w:rsidP="00406B0C">
      <w:pPr>
        <w:rPr>
          <w:b/>
        </w:rPr>
      </w:pPr>
    </w:p>
    <w:p w:rsidR="00FA6B40" w:rsidRPr="00A45102" w:rsidRDefault="00FA6B40" w:rsidP="00406B0C">
      <w:pPr>
        <w:rPr>
          <w:b/>
        </w:rPr>
      </w:pPr>
    </w:p>
    <w:p w:rsidR="001A25A1" w:rsidRDefault="001A25A1" w:rsidP="00406B0C">
      <w:pPr>
        <w:rPr>
          <w:b/>
        </w:rPr>
      </w:pPr>
    </w:p>
    <w:p w:rsidR="004F5F0B" w:rsidRPr="0056234B" w:rsidRDefault="004F5F0B" w:rsidP="004F5F0B">
      <w:pPr>
        <w:rPr>
          <w:b/>
        </w:rPr>
      </w:pPr>
      <w:r>
        <w:br/>
      </w:r>
      <w:r w:rsidRPr="0056234B">
        <w:rPr>
          <w:b/>
        </w:rPr>
        <w:t>Покупаем:</w:t>
      </w:r>
    </w:p>
    <w:p w:rsidR="004F5F0B" w:rsidRDefault="004F5F0B" w:rsidP="004F5F0B">
      <w:r>
        <w:t xml:space="preserve">-Шпик (сало) на шкуре 3+ в количестве до 10 </w:t>
      </w:r>
      <w:proofErr w:type="spellStart"/>
      <w:r>
        <w:t>тн</w:t>
      </w:r>
      <w:proofErr w:type="spellEnd"/>
      <w:r>
        <w:t xml:space="preserve">. в неделю. </w:t>
      </w:r>
      <w:proofErr w:type="spellStart"/>
      <w:r>
        <w:t>Самовывоз</w:t>
      </w:r>
      <w:proofErr w:type="spellEnd"/>
      <w:r>
        <w:t>. Оплачиваем наличными. Готовы к предоплате.</w:t>
      </w:r>
      <w:proofErr w:type="gramStart"/>
      <w:r>
        <w:br/>
        <w:t>-</w:t>
      </w:r>
      <w:proofErr w:type="gramEnd"/>
      <w:r>
        <w:t xml:space="preserve">Свинина охлажденная в полутушах 40+- до 40 </w:t>
      </w:r>
      <w:proofErr w:type="spellStart"/>
      <w:r>
        <w:t>тн</w:t>
      </w:r>
      <w:proofErr w:type="spellEnd"/>
      <w:r>
        <w:t xml:space="preserve">. в неделю. </w:t>
      </w:r>
      <w:proofErr w:type="spellStart"/>
      <w:r>
        <w:t>Самовывоз</w:t>
      </w:r>
      <w:proofErr w:type="spellEnd"/>
      <w:r>
        <w:t xml:space="preserve">. Оплачиваем наличными. </w:t>
      </w:r>
      <w:proofErr w:type="gramStart"/>
      <w:r>
        <w:t>Готовы</w:t>
      </w:r>
      <w:proofErr w:type="gramEnd"/>
      <w:r>
        <w:t xml:space="preserve"> к предоплате</w:t>
      </w:r>
    </w:p>
    <w:p w:rsidR="004F5F0B" w:rsidRDefault="004F5F0B" w:rsidP="004F5F0B">
      <w:r>
        <w:t> </w:t>
      </w:r>
    </w:p>
    <w:p w:rsidR="001A25A1" w:rsidRDefault="001A25A1" w:rsidP="00406B0C">
      <w:pPr>
        <w:rPr>
          <w:b/>
        </w:rPr>
      </w:pPr>
    </w:p>
    <w:p w:rsidR="001A25A1" w:rsidRDefault="001A25A1" w:rsidP="00406B0C">
      <w:pPr>
        <w:rPr>
          <w:b/>
        </w:rPr>
      </w:pPr>
    </w:p>
    <w:p w:rsidR="001A25A1" w:rsidRDefault="001A25A1" w:rsidP="00406B0C">
      <w:pPr>
        <w:rPr>
          <w:b/>
        </w:rPr>
      </w:pPr>
    </w:p>
    <w:p w:rsidR="001A25A1" w:rsidRDefault="001A25A1" w:rsidP="00406B0C">
      <w:pPr>
        <w:rPr>
          <w:b/>
        </w:rPr>
      </w:pPr>
    </w:p>
    <w:p w:rsidR="001A25A1" w:rsidRDefault="001A25A1" w:rsidP="00406B0C">
      <w:pPr>
        <w:rPr>
          <w:b/>
        </w:rPr>
      </w:pPr>
    </w:p>
    <w:sectPr w:rsidR="001A25A1" w:rsidSect="00D17843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417D"/>
    <w:rsid w:val="00014351"/>
    <w:rsid w:val="00036103"/>
    <w:rsid w:val="000A172C"/>
    <w:rsid w:val="000C2541"/>
    <w:rsid w:val="000C789A"/>
    <w:rsid w:val="000D2EA1"/>
    <w:rsid w:val="000E535C"/>
    <w:rsid w:val="000F770A"/>
    <w:rsid w:val="00110854"/>
    <w:rsid w:val="001279C3"/>
    <w:rsid w:val="00141E84"/>
    <w:rsid w:val="00150A52"/>
    <w:rsid w:val="00160980"/>
    <w:rsid w:val="001A25A1"/>
    <w:rsid w:val="001C4C93"/>
    <w:rsid w:val="001E66FE"/>
    <w:rsid w:val="00234E3D"/>
    <w:rsid w:val="0032596D"/>
    <w:rsid w:val="00331293"/>
    <w:rsid w:val="003367A5"/>
    <w:rsid w:val="00361890"/>
    <w:rsid w:val="00386868"/>
    <w:rsid w:val="003A5CC8"/>
    <w:rsid w:val="003A625E"/>
    <w:rsid w:val="003E34F0"/>
    <w:rsid w:val="003E661A"/>
    <w:rsid w:val="00405D86"/>
    <w:rsid w:val="00406B0C"/>
    <w:rsid w:val="004506D8"/>
    <w:rsid w:val="0049334B"/>
    <w:rsid w:val="004C0349"/>
    <w:rsid w:val="004D4165"/>
    <w:rsid w:val="004D691F"/>
    <w:rsid w:val="004F5F0B"/>
    <w:rsid w:val="005229F2"/>
    <w:rsid w:val="0056234B"/>
    <w:rsid w:val="00597C3D"/>
    <w:rsid w:val="005A669D"/>
    <w:rsid w:val="005B078F"/>
    <w:rsid w:val="005B52FD"/>
    <w:rsid w:val="005B7C1B"/>
    <w:rsid w:val="005E4D92"/>
    <w:rsid w:val="0063477D"/>
    <w:rsid w:val="006558D5"/>
    <w:rsid w:val="006763E3"/>
    <w:rsid w:val="006A6208"/>
    <w:rsid w:val="006E3B66"/>
    <w:rsid w:val="00732AF2"/>
    <w:rsid w:val="00766193"/>
    <w:rsid w:val="00794F85"/>
    <w:rsid w:val="007D01A7"/>
    <w:rsid w:val="007E7EA1"/>
    <w:rsid w:val="00870AEE"/>
    <w:rsid w:val="00872E48"/>
    <w:rsid w:val="008D417D"/>
    <w:rsid w:val="00916585"/>
    <w:rsid w:val="00955141"/>
    <w:rsid w:val="009836BE"/>
    <w:rsid w:val="009D036F"/>
    <w:rsid w:val="009F7212"/>
    <w:rsid w:val="00A21A0D"/>
    <w:rsid w:val="00A32670"/>
    <w:rsid w:val="00A45102"/>
    <w:rsid w:val="00A575AB"/>
    <w:rsid w:val="00A60425"/>
    <w:rsid w:val="00A64216"/>
    <w:rsid w:val="00A65636"/>
    <w:rsid w:val="00AB5D45"/>
    <w:rsid w:val="00AC2EBB"/>
    <w:rsid w:val="00B04222"/>
    <w:rsid w:val="00B30F34"/>
    <w:rsid w:val="00B417E4"/>
    <w:rsid w:val="00BE2D2B"/>
    <w:rsid w:val="00C40370"/>
    <w:rsid w:val="00C47C3D"/>
    <w:rsid w:val="00C63F3A"/>
    <w:rsid w:val="00C874E4"/>
    <w:rsid w:val="00CF0953"/>
    <w:rsid w:val="00CF27DD"/>
    <w:rsid w:val="00CF7705"/>
    <w:rsid w:val="00D12D92"/>
    <w:rsid w:val="00D17843"/>
    <w:rsid w:val="00D34A30"/>
    <w:rsid w:val="00DA1903"/>
    <w:rsid w:val="00DA3453"/>
    <w:rsid w:val="00DD4FF1"/>
    <w:rsid w:val="00DF1540"/>
    <w:rsid w:val="00E52FC3"/>
    <w:rsid w:val="00E610A9"/>
    <w:rsid w:val="00E946B8"/>
    <w:rsid w:val="00EE0271"/>
    <w:rsid w:val="00F41900"/>
    <w:rsid w:val="00F559AD"/>
    <w:rsid w:val="00F7327B"/>
    <w:rsid w:val="00F7364D"/>
    <w:rsid w:val="00F76F24"/>
    <w:rsid w:val="00FA6B40"/>
    <w:rsid w:val="00FB3212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17D"/>
  </w:style>
  <w:style w:type="paragraph" w:styleId="a4">
    <w:name w:val="Balloon Text"/>
    <w:basedOn w:val="a"/>
    <w:link w:val="a5"/>
    <w:uiPriority w:val="99"/>
    <w:semiHidden/>
    <w:unhideWhenUsed/>
    <w:rsid w:val="008D4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064">
          <w:marLeft w:val="0"/>
          <w:marRight w:val="0"/>
          <w:marTop w:val="0"/>
          <w:marBottom w:val="120"/>
          <w:divBdr>
            <w:top w:val="single" w:sz="6" w:space="3" w:color="E0E0E0"/>
            <w:left w:val="single" w:sz="6" w:space="3" w:color="E0E0E0"/>
            <w:bottom w:val="single" w:sz="6" w:space="3" w:color="E0E0E0"/>
            <w:right w:val="single" w:sz="6" w:space="3" w:color="E0E0E0"/>
          </w:divBdr>
          <w:divsChild>
            <w:div w:id="20786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93;&#1083;&#1072;&#1076;&#1086;&#1087;&#1088;&#1086;&#1076;&#1091;&#1082;&#1090;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hnet.ru/companies/21050/?sortby=producer&amp;sortreverse=0" TargetMode="External"/><Relationship Id="rId5" Type="http://schemas.openxmlformats.org/officeDocument/2006/relationships/hyperlink" Target="http://www.fishnet.ru/companies/21050/?sortby=price_condition&amp;sortreverse=0" TargetMode="External"/><Relationship Id="rId4" Type="http://schemas.openxmlformats.org/officeDocument/2006/relationships/hyperlink" Target="http://www.fishnet.ru/companies/21050/?sortby=price_opt&amp;sortreverse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R480</dc:creator>
  <cp:lastModifiedBy>Microsoft Office</cp:lastModifiedBy>
  <cp:revision>29</cp:revision>
  <dcterms:created xsi:type="dcterms:W3CDTF">2014-10-05T15:19:00Z</dcterms:created>
  <dcterms:modified xsi:type="dcterms:W3CDTF">2015-02-06T11:12:00Z</dcterms:modified>
</cp:coreProperties>
</file>